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7D" w:rsidRPr="00E12550" w:rsidRDefault="0035207D" w:rsidP="0035207D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  <w:r w:rsidRPr="00E12550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2EE9A80" wp14:editId="66A9CD3B">
            <wp:simplePos x="0" y="0"/>
            <wp:positionH relativeFrom="column">
              <wp:posOffset>-139700</wp:posOffset>
            </wp:positionH>
            <wp:positionV relativeFrom="paragraph">
              <wp:posOffset>-17780</wp:posOffset>
            </wp:positionV>
            <wp:extent cx="1256665" cy="1200785"/>
            <wp:effectExtent l="0" t="0" r="0" b="0"/>
            <wp:wrapNone/>
            <wp:docPr id="8" name="Image 8" descr="Macintosh HD:Users:poste2:Desktop:Charte AcadRennes20:Bloc marques AC Rennes:27_logoAC_RENN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ste2:Desktop:Charte AcadRennes20:Bloc marques AC Rennes:27_logoAC_RENNES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550">
        <w:rPr>
          <w:rFonts w:ascii="Marianne" w:hAnsi="Marianne"/>
          <w:b/>
          <w:bCs/>
          <w:sz w:val="24"/>
          <w:szCs w:val="24"/>
        </w:rPr>
        <w:tab/>
      </w:r>
    </w:p>
    <w:p w:rsidR="0035207D" w:rsidRPr="00E12550" w:rsidRDefault="0035207D" w:rsidP="0035207D">
      <w:pPr>
        <w:pStyle w:val="En-tte"/>
        <w:tabs>
          <w:tab w:val="clear" w:pos="4536"/>
          <w:tab w:val="left" w:pos="627"/>
        </w:tabs>
        <w:rPr>
          <w:rFonts w:ascii="Marianne" w:hAnsi="Marianne"/>
          <w:b/>
          <w:bCs/>
          <w:sz w:val="24"/>
          <w:szCs w:val="24"/>
        </w:rPr>
      </w:pPr>
      <w:r w:rsidRPr="00E12550">
        <w:rPr>
          <w:rFonts w:ascii="Marianne" w:hAnsi="Marianne"/>
          <w:b/>
          <w:bCs/>
          <w:sz w:val="24"/>
          <w:szCs w:val="24"/>
        </w:rPr>
        <w:tab/>
      </w:r>
      <w:r w:rsidRPr="00E12550">
        <w:rPr>
          <w:rFonts w:ascii="Marianne" w:hAnsi="Marianne"/>
          <w:b/>
          <w:bCs/>
          <w:sz w:val="24"/>
          <w:szCs w:val="24"/>
        </w:rPr>
        <w:tab/>
      </w:r>
    </w:p>
    <w:p w:rsidR="0035207D" w:rsidRPr="00E12550" w:rsidRDefault="0035207D" w:rsidP="0035207D">
      <w:pPr>
        <w:pStyle w:val="En-tte"/>
        <w:rPr>
          <w:rFonts w:ascii="Marianne" w:hAnsi="Marianne"/>
        </w:rPr>
      </w:pPr>
    </w:p>
    <w:p w:rsidR="00BD27A6" w:rsidRPr="00FD7110" w:rsidRDefault="00BD27A6" w:rsidP="00BD27A6">
      <w:pPr>
        <w:ind w:left="-567"/>
        <w:rPr>
          <w:rFonts w:ascii="Marianne" w:eastAsia="Times" w:hAnsi="Marianne"/>
          <w:b/>
          <w:sz w:val="28"/>
          <w:szCs w:val="28"/>
        </w:rPr>
      </w:pPr>
    </w:p>
    <w:p w:rsidR="00525CF7" w:rsidRPr="00947E65" w:rsidRDefault="00525CF7" w:rsidP="00BD27A6">
      <w:pPr>
        <w:ind w:left="-567"/>
        <w:jc w:val="center"/>
        <w:rPr>
          <w:rFonts w:ascii="Marianne" w:eastAsia="Times" w:hAnsi="Marianne"/>
          <w:b/>
          <w:sz w:val="20"/>
          <w:szCs w:val="20"/>
        </w:rPr>
      </w:pPr>
    </w:p>
    <w:p w:rsidR="0073786F" w:rsidRPr="00FD7110" w:rsidRDefault="0073786F" w:rsidP="00BD27A6">
      <w:pPr>
        <w:ind w:left="-567"/>
        <w:jc w:val="center"/>
        <w:rPr>
          <w:rFonts w:ascii="Marianne" w:eastAsia="Times" w:hAnsi="Marianne"/>
          <w:b/>
          <w:sz w:val="28"/>
          <w:szCs w:val="28"/>
        </w:rPr>
      </w:pPr>
      <w:r w:rsidRPr="00FD7110">
        <w:rPr>
          <w:rFonts w:ascii="Marianne" w:eastAsia="Times" w:hAnsi="Marianne"/>
          <w:b/>
          <w:sz w:val="28"/>
          <w:szCs w:val="28"/>
        </w:rPr>
        <w:t>DEMANDE DE RETRAITE ADDITIONNELLE</w:t>
      </w:r>
    </w:p>
    <w:p w:rsidR="0073786F" w:rsidRPr="00FD7110" w:rsidRDefault="0073786F" w:rsidP="0073786F">
      <w:pPr>
        <w:spacing w:after="0"/>
        <w:jc w:val="center"/>
        <w:rPr>
          <w:rFonts w:ascii="Marianne" w:eastAsia="Times" w:hAnsi="Marianne"/>
        </w:rPr>
      </w:pPr>
      <w:r w:rsidRPr="00FD7110">
        <w:rPr>
          <w:rFonts w:ascii="Marianne" w:eastAsia="Times" w:hAnsi="Marianne"/>
        </w:rPr>
        <w:t>DES PERSONNELS DES ETABLISSEMENTS D’ENSEIGNEMENT PRIVES SOUS CONTRAT AVEC L’ETAT</w:t>
      </w:r>
    </w:p>
    <w:p w:rsidR="0073786F" w:rsidRPr="00FD7110" w:rsidRDefault="0073786F" w:rsidP="0073786F">
      <w:pPr>
        <w:spacing w:after="0"/>
        <w:jc w:val="center"/>
        <w:rPr>
          <w:rFonts w:ascii="Marianne" w:eastAsia="Times" w:hAnsi="Marianne"/>
          <w:b/>
        </w:rPr>
      </w:pPr>
      <w:r w:rsidRPr="00FD7110">
        <w:rPr>
          <w:rFonts w:ascii="Marianne" w:eastAsia="Times" w:hAnsi="Marianne"/>
          <w:b/>
        </w:rPr>
        <w:t>(</w:t>
      </w:r>
      <w:r w:rsidR="00F44ADE" w:rsidRPr="00FD7110">
        <w:rPr>
          <w:rFonts w:ascii="Marianne" w:eastAsia="Times" w:hAnsi="Marianne"/>
          <w:b/>
        </w:rPr>
        <w:t>Article</w:t>
      </w:r>
      <w:r w:rsidRPr="00FD7110">
        <w:rPr>
          <w:rFonts w:ascii="Marianne" w:eastAsia="Times" w:hAnsi="Marianne"/>
          <w:b/>
        </w:rPr>
        <w:t xml:space="preserve"> 6 du décret n°2005-1233 du 30 septembre 2005)</w:t>
      </w:r>
    </w:p>
    <w:p w:rsidR="0073786F" w:rsidRPr="00FD7110" w:rsidRDefault="0073786F" w:rsidP="0073786F">
      <w:pPr>
        <w:spacing w:after="0"/>
        <w:ind w:left="4536"/>
        <w:jc w:val="center"/>
        <w:rPr>
          <w:rFonts w:ascii="Marianne" w:eastAsia="Times" w:hAnsi="Marianne"/>
        </w:rPr>
      </w:pPr>
    </w:p>
    <w:bookmarkStart w:id="0" w:name="_GoBack"/>
    <w:p w:rsidR="00947E65" w:rsidRPr="00F9068E" w:rsidRDefault="00947E65" w:rsidP="00947E65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0"/>
      <w:r w:rsidRPr="00F9068E">
        <w:rPr>
          <w:rFonts w:ascii="Marianne" w:eastAsia="Times" w:hAnsi="Marianne"/>
          <w:sz w:val="20"/>
          <w:szCs w:val="20"/>
        </w:rPr>
        <w:t xml:space="preserve"> INSTITUTEUR          </w:t>
      </w: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r w:rsidRPr="00142355">
        <w:rPr>
          <w:rFonts w:ascii="Marianne" w:eastAsia="Times" w:hAnsi="Marianne"/>
          <w:sz w:val="20"/>
          <w:szCs w:val="20"/>
        </w:rPr>
        <w:t xml:space="preserve"> </w:t>
      </w:r>
      <w:r w:rsidRPr="00F9068E">
        <w:rPr>
          <w:rFonts w:ascii="Marianne" w:eastAsia="Times" w:hAnsi="Marianne"/>
          <w:sz w:val="20"/>
          <w:szCs w:val="20"/>
        </w:rPr>
        <w:t>PROFESSEUR DES ECOLES</w:t>
      </w:r>
    </w:p>
    <w:p w:rsidR="00BD27A6" w:rsidRPr="00223DBD" w:rsidRDefault="00BD27A6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947E65" w:rsidRPr="002C7CF7" w:rsidRDefault="00947E65" w:rsidP="00947E65">
      <w:pPr>
        <w:tabs>
          <w:tab w:val="left" w:pos="3828"/>
        </w:tabs>
        <w:spacing w:after="0"/>
        <w:rPr>
          <w:rFonts w:ascii="Marianne" w:eastAsia="Times" w:hAnsi="Marianne"/>
        </w:rPr>
      </w:pPr>
      <w:r w:rsidRPr="002C7CF7">
        <w:rPr>
          <w:rFonts w:ascii="Marianne" w:eastAsia="Times" w:hAnsi="Marian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1"/>
      <w:r w:rsidRPr="00142355">
        <w:rPr>
          <w:rFonts w:ascii="Marianne" w:eastAsia="Times" w:hAnsi="Marianne"/>
          <w:sz w:val="20"/>
          <w:szCs w:val="20"/>
        </w:rPr>
        <w:t xml:space="preserve"> MADAME</w:t>
      </w:r>
      <w:r w:rsidRPr="002C7CF7">
        <w:rPr>
          <w:rFonts w:ascii="Marianne" w:eastAsia="Times" w:hAnsi="Marianne"/>
        </w:rPr>
        <w:t xml:space="preserve">       </w:t>
      </w:r>
      <w:r>
        <w:rPr>
          <w:rFonts w:ascii="Marianne" w:eastAsia="Times" w:hAnsi="Marianne"/>
        </w:rPr>
        <w:t xml:space="preserve">      </w:t>
      </w:r>
      <w:r w:rsidRPr="002C7CF7">
        <w:rPr>
          <w:rFonts w:ascii="Marianne" w:eastAsia="Times" w:hAnsi="Marianne"/>
        </w:rPr>
        <w:t xml:space="preserve">   </w:t>
      </w:r>
      <w:r w:rsidRPr="002C7CF7">
        <w:rPr>
          <w:rFonts w:ascii="Marianne" w:eastAsia="Times" w:hAnsi="Marian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Pr="002C7CF7">
        <w:rPr>
          <w:rFonts w:ascii="Marianne" w:eastAsia="Times" w:hAnsi="Marianne"/>
        </w:rPr>
        <w:instrText xml:space="preserve"> FORMCHECKBOX </w:instrText>
      </w:r>
      <w:r w:rsidR="00684CF0">
        <w:rPr>
          <w:rFonts w:ascii="Marianne" w:eastAsia="Times" w:hAnsi="Marianne"/>
        </w:rPr>
      </w:r>
      <w:r w:rsidR="00684CF0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</w:rPr>
        <w:fldChar w:fldCharType="end"/>
      </w:r>
      <w:bookmarkEnd w:id="2"/>
      <w:r w:rsidRPr="002C7CF7">
        <w:rPr>
          <w:rFonts w:ascii="Marianne" w:eastAsia="Times" w:hAnsi="Marianne"/>
        </w:rPr>
        <w:t xml:space="preserve"> </w:t>
      </w:r>
      <w:r w:rsidRPr="00142355">
        <w:rPr>
          <w:rFonts w:ascii="Marianne" w:eastAsia="Times" w:hAnsi="Marianne"/>
          <w:sz w:val="20"/>
          <w:szCs w:val="20"/>
        </w:rPr>
        <w:t>MONSIEUR</w:t>
      </w:r>
    </w:p>
    <w:p w:rsidR="00947E65" w:rsidRPr="00223DBD" w:rsidRDefault="00947E65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NOM</w:t>
      </w:r>
      <w:r w:rsidR="00CE2F39" w:rsidRPr="00F9068E">
        <w:rPr>
          <w:rFonts w:ascii="Marianne" w:eastAsia="Times" w:hAnsi="Marianne"/>
          <w:sz w:val="20"/>
          <w:szCs w:val="20"/>
        </w:rPr>
        <w:t>-</w:t>
      </w:r>
      <w:r w:rsidR="00AA6D9C" w:rsidRPr="00F9068E">
        <w:rPr>
          <w:rFonts w:ascii="Marianne" w:eastAsia="Times" w:hAnsi="Marianne"/>
          <w:sz w:val="20"/>
          <w:szCs w:val="20"/>
        </w:rPr>
        <w:t>PRENOM :</w:t>
      </w:r>
      <w:r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  <w:bookmarkEnd w:id="3"/>
    </w:p>
    <w:p w:rsidR="00CE2F39" w:rsidRPr="00F9068E" w:rsidRDefault="00CE2F39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tabs>
          <w:tab w:val="left" w:pos="3828"/>
        </w:tabs>
        <w:spacing w:after="0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NOM DE FAMILLE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DATE NAISSANCE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N° INSEE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ADRESSE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73786F">
      <w:pPr>
        <w:spacing w:after="0"/>
        <w:ind w:left="3119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CODE POSTAL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="00947E65">
        <w:rPr>
          <w:rFonts w:ascii="Marianne" w:eastAsia="Times" w:hAnsi="Marianne"/>
          <w:sz w:val="20"/>
          <w:szCs w:val="20"/>
        </w:rPr>
        <w:tab/>
      </w:r>
      <w:r w:rsidRPr="00F9068E">
        <w:rPr>
          <w:rFonts w:ascii="Marianne" w:eastAsia="Times" w:hAnsi="Marianne"/>
          <w:sz w:val="20"/>
          <w:szCs w:val="20"/>
        </w:rPr>
        <w:t>COMMUNE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73786F" w:rsidRPr="00F9068E" w:rsidRDefault="0073786F" w:rsidP="00947E65">
      <w:pPr>
        <w:spacing w:after="0"/>
        <w:rPr>
          <w:rFonts w:ascii="Marianne" w:eastAsia="Times" w:hAnsi="Marianne"/>
          <w:sz w:val="20"/>
          <w:szCs w:val="20"/>
        </w:rPr>
      </w:pPr>
    </w:p>
    <w:p w:rsidR="00BA56EF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NUMERO DE TELEPHONE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  <w:r w:rsidR="00947E65"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7E65"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="00947E65" w:rsidRPr="00142355">
        <w:rPr>
          <w:rFonts w:ascii="Marianne" w:eastAsia="Times" w:hAnsi="Marianne"/>
          <w:sz w:val="20"/>
          <w:szCs w:val="20"/>
        </w:rPr>
      </w:r>
      <w:r w:rsidR="00947E65" w:rsidRPr="00142355">
        <w:rPr>
          <w:rFonts w:ascii="Marianne" w:eastAsia="Times" w:hAnsi="Marianne"/>
          <w:sz w:val="20"/>
          <w:szCs w:val="20"/>
        </w:rPr>
        <w:fldChar w:fldCharType="separate"/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noProof/>
          <w:sz w:val="20"/>
          <w:szCs w:val="20"/>
        </w:rPr>
        <w:t> </w:t>
      </w:r>
      <w:r w:rsidR="00947E65"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947E65" w:rsidRPr="00F9068E" w:rsidRDefault="00947E65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</w:p>
    <w:p w:rsidR="0073786F" w:rsidRPr="00F9068E" w:rsidRDefault="0073786F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DERNIER ETABLISSEMENT D’EXERCICE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>:</w:t>
      </w:r>
      <w:r w:rsidR="00BA56EF" w:rsidRPr="00F9068E">
        <w:rPr>
          <w:rFonts w:ascii="Marianne" w:eastAsia="Times" w:hAnsi="Marianne"/>
          <w:sz w:val="20"/>
          <w:szCs w:val="20"/>
        </w:rPr>
        <w:t xml:space="preserve"> </w:t>
      </w:r>
    </w:p>
    <w:p w:rsidR="0073786F" w:rsidRPr="00F9068E" w:rsidRDefault="00525CF7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(N</w:t>
      </w:r>
      <w:r w:rsidR="0073786F" w:rsidRPr="00F9068E">
        <w:rPr>
          <w:rFonts w:ascii="Marianne" w:eastAsia="Times" w:hAnsi="Marianne"/>
          <w:sz w:val="20"/>
          <w:szCs w:val="20"/>
        </w:rPr>
        <w:t>om et ville)</w:t>
      </w:r>
    </w:p>
    <w:p w:rsidR="00AA6D9C" w:rsidRPr="00F9068E" w:rsidRDefault="00947E65" w:rsidP="0073786F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</w:p>
    <w:p w:rsidR="00947E65" w:rsidRPr="00142355" w:rsidRDefault="00947E65" w:rsidP="00947E65">
      <w:pPr>
        <w:spacing w:after="0"/>
        <w:jc w:val="both"/>
        <w:rPr>
          <w:rFonts w:ascii="Marianne" w:eastAsia="Times" w:hAnsi="Marianne"/>
          <w:sz w:val="20"/>
          <w:szCs w:val="20"/>
        </w:rPr>
      </w:pPr>
      <w:r w:rsidRPr="00F9068E">
        <w:rPr>
          <w:rFonts w:ascii="Marianne" w:eastAsia="Times" w:hAnsi="Marianne"/>
          <w:sz w:val="20"/>
          <w:szCs w:val="20"/>
        </w:rPr>
        <w:t>DEPARTEMENT</w:t>
      </w:r>
      <w:r w:rsidRPr="00F9068E">
        <w:rPr>
          <w:rFonts w:ascii="Calibri" w:eastAsia="Times" w:hAnsi="Calibri" w:cs="Calibri"/>
          <w:sz w:val="20"/>
          <w:szCs w:val="20"/>
        </w:rPr>
        <w:t> </w:t>
      </w:r>
      <w:r w:rsidRPr="00F9068E">
        <w:rPr>
          <w:rFonts w:ascii="Marianne" w:eastAsia="Times" w:hAnsi="Marianne"/>
          <w:sz w:val="20"/>
          <w:szCs w:val="20"/>
        </w:rPr>
        <w:t xml:space="preserve">: </w:t>
      </w: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" w:name="Texte13"/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  <w:bookmarkEnd w:id="4"/>
    </w:p>
    <w:p w:rsidR="00947E65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</w:p>
    <w:p w:rsidR="00947E65" w:rsidRPr="00F9068E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</w:p>
    <w:p w:rsidR="00947E65" w:rsidRPr="00142355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>Je, soussigné(e) Madame/Monsieur,</w:t>
      </w:r>
      <w:r w:rsidRPr="00142355">
        <w:rPr>
          <w:rFonts w:ascii="Marianne" w:eastAsia="Times" w:hAnsi="Marianne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Pr="00142355">
        <w:rPr>
          <w:rFonts w:ascii="Marianne" w:eastAsia="Times" w:hAnsi="Marianne"/>
          <w:sz w:val="20"/>
          <w:szCs w:val="20"/>
        </w:rPr>
        <w:instrText xml:space="preserve"> FORMTEXT </w:instrText>
      </w:r>
      <w:r w:rsidRPr="00142355">
        <w:rPr>
          <w:rFonts w:ascii="Marianne" w:eastAsia="Times" w:hAnsi="Marianne"/>
          <w:sz w:val="20"/>
          <w:szCs w:val="20"/>
        </w:rPr>
      </w:r>
      <w:r w:rsidRPr="00142355">
        <w:rPr>
          <w:rFonts w:ascii="Marianne" w:eastAsia="Times" w:hAnsi="Marianne"/>
          <w:sz w:val="20"/>
          <w:szCs w:val="20"/>
        </w:rPr>
        <w:fldChar w:fldCharType="separate"/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noProof/>
          <w:sz w:val="20"/>
          <w:szCs w:val="20"/>
        </w:rPr>
        <w:t> </w:t>
      </w:r>
      <w:r w:rsidRPr="00142355">
        <w:rPr>
          <w:rFonts w:ascii="Marianne" w:eastAsia="Times" w:hAnsi="Marianne"/>
          <w:sz w:val="20"/>
          <w:szCs w:val="20"/>
        </w:rPr>
        <w:fldChar w:fldCharType="end"/>
      </w:r>
      <w:bookmarkEnd w:id="5"/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Admis (e) à la retraite à compter du</w:t>
      </w:r>
      <w:r w:rsidRPr="002C7CF7">
        <w:rPr>
          <w:rFonts w:ascii="Calibri" w:eastAsia="Times" w:hAnsi="Calibri" w:cs="Calibri"/>
        </w:rPr>
        <w:t> </w:t>
      </w:r>
      <w:r w:rsidRPr="002C7CF7">
        <w:rPr>
          <w:rFonts w:ascii="Marianne" w:eastAsia="Times" w:hAnsi="Marianne"/>
        </w:rPr>
        <w:t>:</w:t>
      </w:r>
      <w:r w:rsidRPr="002C7CF7">
        <w:rPr>
          <w:rFonts w:ascii="Marianne" w:eastAsia="Times" w:hAnsi="Mariann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Pr="002C7CF7">
        <w:rPr>
          <w:rFonts w:ascii="Marianne" w:eastAsia="Times" w:hAnsi="Marianne"/>
        </w:rPr>
        <w:instrText xml:space="preserve"> FORMTEXT </w:instrText>
      </w:r>
      <w:r w:rsidRPr="002C7CF7">
        <w:rPr>
          <w:rFonts w:ascii="Marianne" w:eastAsia="Times" w:hAnsi="Marianne"/>
        </w:rPr>
      </w:r>
      <w:r w:rsidRPr="002C7CF7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</w:rPr>
        <w:fldChar w:fldCharType="end"/>
      </w:r>
      <w:bookmarkEnd w:id="6"/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Au titre du RETREP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684CF0">
        <w:rPr>
          <w:rFonts w:ascii="Marianne" w:eastAsia="Times" w:hAnsi="Marianne"/>
          <w:sz w:val="28"/>
          <w:szCs w:val="28"/>
        </w:rPr>
      </w:r>
      <w:r w:rsidR="00684CF0">
        <w:rPr>
          <w:rFonts w:ascii="Marianne" w:eastAsia="Times" w:hAnsi="Marianne"/>
          <w:sz w:val="28"/>
          <w:szCs w:val="28"/>
        </w:rPr>
        <w:fldChar w:fldCharType="separate"/>
      </w:r>
      <w:r w:rsidRPr="002C7CF7">
        <w:rPr>
          <w:rFonts w:ascii="Marianne" w:eastAsia="Times" w:hAnsi="Marianne"/>
          <w:sz w:val="28"/>
          <w:szCs w:val="28"/>
        </w:rPr>
        <w:fldChar w:fldCharType="end"/>
      </w:r>
      <w:bookmarkEnd w:id="7"/>
      <w:r w:rsidRPr="002C7CF7">
        <w:rPr>
          <w:rFonts w:ascii="Marianne" w:eastAsia="Times" w:hAnsi="Marianne"/>
          <w:sz w:val="28"/>
          <w:szCs w:val="28"/>
        </w:rPr>
        <w:tab/>
      </w:r>
      <w:r w:rsidRPr="002C7CF7">
        <w:rPr>
          <w:rFonts w:ascii="Marianne" w:eastAsia="Times" w:hAnsi="Marianne"/>
          <w:sz w:val="28"/>
          <w:szCs w:val="28"/>
        </w:rPr>
        <w:tab/>
      </w:r>
      <w:r w:rsidRPr="000F7451">
        <w:rPr>
          <w:rFonts w:ascii="Marianne" w:eastAsia="Times" w:hAnsi="Marianne"/>
          <w:sz w:val="20"/>
          <w:szCs w:val="20"/>
        </w:rPr>
        <w:t>du Régime Général Sécurité Sociale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2C7CF7">
        <w:rPr>
          <w:rFonts w:ascii="Marianne" w:eastAsia="Times" w:hAnsi="Marianne"/>
          <w:sz w:val="28"/>
          <w:szCs w:val="28"/>
        </w:rPr>
        <w:instrText xml:space="preserve"> FORMCHECKBOX </w:instrText>
      </w:r>
      <w:r w:rsidR="00684CF0">
        <w:rPr>
          <w:rFonts w:ascii="Marianne" w:eastAsia="Times" w:hAnsi="Marianne"/>
          <w:sz w:val="28"/>
          <w:szCs w:val="28"/>
        </w:rPr>
      </w:r>
      <w:r w:rsidR="00684CF0">
        <w:rPr>
          <w:rFonts w:ascii="Marianne" w:eastAsia="Times" w:hAnsi="Marianne"/>
          <w:sz w:val="28"/>
          <w:szCs w:val="28"/>
        </w:rPr>
        <w:fldChar w:fldCharType="separate"/>
      </w:r>
      <w:r w:rsidRPr="002C7CF7">
        <w:rPr>
          <w:rFonts w:ascii="Marianne" w:eastAsia="Times" w:hAnsi="Marianne"/>
          <w:sz w:val="28"/>
          <w:szCs w:val="28"/>
        </w:rPr>
        <w:fldChar w:fldCharType="end"/>
      </w:r>
      <w:bookmarkEnd w:id="8"/>
    </w:p>
    <w:p w:rsidR="0073786F" w:rsidRPr="00F9068E" w:rsidRDefault="0073786F" w:rsidP="0073786F">
      <w:pPr>
        <w:spacing w:after="0"/>
        <w:ind w:left="283"/>
        <w:rPr>
          <w:rFonts w:ascii="Marianne" w:eastAsia="Times" w:hAnsi="Marianne"/>
          <w:sz w:val="20"/>
          <w:szCs w:val="20"/>
        </w:rPr>
      </w:pPr>
    </w:p>
    <w:p w:rsidR="0073786F" w:rsidRDefault="0073786F" w:rsidP="0073786F">
      <w:pPr>
        <w:spacing w:after="0"/>
        <w:rPr>
          <w:rFonts w:ascii="Marianne" w:eastAsia="Times" w:hAnsi="Marianne"/>
          <w:sz w:val="20"/>
          <w:szCs w:val="20"/>
        </w:rPr>
      </w:pPr>
      <w:proofErr w:type="gramStart"/>
      <w:r w:rsidRPr="00F9068E">
        <w:rPr>
          <w:rFonts w:ascii="Marianne" w:eastAsia="Times" w:hAnsi="Marianne"/>
          <w:sz w:val="20"/>
          <w:szCs w:val="20"/>
        </w:rPr>
        <w:t>demande</w:t>
      </w:r>
      <w:proofErr w:type="gramEnd"/>
      <w:r w:rsidRPr="00F9068E">
        <w:rPr>
          <w:rFonts w:ascii="Marianne" w:eastAsia="Times" w:hAnsi="Marianne"/>
          <w:sz w:val="20"/>
          <w:szCs w:val="20"/>
        </w:rPr>
        <w:t xml:space="preserve"> à bénéficier du régime additionnel de retraite institué par l’article 3 de la loi n° 2005-5 du 5 janvier 2005 à compter de la date de mon admission à la retraite indiquée ci-dessus (régime général de la sécurité sociale ou RETREP) ou à la date de la présente demande si celle-ci est formulée postérieurement à la date d’admission à la retraite.</w:t>
      </w:r>
    </w:p>
    <w:p w:rsidR="00947E65" w:rsidRDefault="00947E65" w:rsidP="0073786F">
      <w:pPr>
        <w:spacing w:after="0"/>
        <w:rPr>
          <w:rFonts w:ascii="Marianne" w:eastAsia="Times" w:hAnsi="Marianne"/>
          <w:sz w:val="20"/>
          <w:szCs w:val="20"/>
        </w:rPr>
      </w:pPr>
    </w:p>
    <w:p w:rsidR="00947E65" w:rsidRPr="00142355" w:rsidRDefault="00947E65" w:rsidP="00947E65">
      <w:pPr>
        <w:spacing w:after="0"/>
        <w:rPr>
          <w:rFonts w:ascii="Marianne" w:eastAsia="Times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Je prends note que ma demande sera instruite par l’Association pour la Prévoyance Collective – Retrep – </w:t>
      </w:r>
      <w:r>
        <w:rPr>
          <w:rFonts w:ascii="Marianne" w:eastAsia="Times" w:hAnsi="Marianne"/>
          <w:sz w:val="20"/>
          <w:szCs w:val="20"/>
        </w:rPr>
        <w:t>Régime Additionnel – TSA 76752</w:t>
      </w:r>
      <w:r w:rsidRPr="00142355">
        <w:rPr>
          <w:rFonts w:ascii="Marianne" w:eastAsia="Times" w:hAnsi="Marianne"/>
          <w:sz w:val="20"/>
          <w:szCs w:val="20"/>
        </w:rPr>
        <w:t xml:space="preserve"> – </w:t>
      </w:r>
      <w:r>
        <w:rPr>
          <w:rFonts w:ascii="Marianne" w:eastAsia="Times" w:hAnsi="Marianne"/>
          <w:sz w:val="20"/>
          <w:szCs w:val="20"/>
        </w:rPr>
        <w:t>95144</w:t>
      </w:r>
      <w:r w:rsidRPr="00142355">
        <w:rPr>
          <w:rFonts w:ascii="Marianne" w:eastAsia="Times" w:hAnsi="Marianne"/>
          <w:sz w:val="20"/>
          <w:szCs w:val="20"/>
        </w:rPr>
        <w:t xml:space="preserve"> GARGES LES GONESSE</w:t>
      </w:r>
      <w:r>
        <w:rPr>
          <w:rFonts w:ascii="Marianne" w:eastAsia="Times" w:hAnsi="Marianne"/>
          <w:sz w:val="20"/>
          <w:szCs w:val="20"/>
        </w:rPr>
        <w:t xml:space="preserve"> CEDEX</w:t>
      </w:r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</w:p>
    <w:p w:rsidR="00947E65" w:rsidRPr="002C7CF7" w:rsidRDefault="00947E65" w:rsidP="00947E65">
      <w:pPr>
        <w:spacing w:after="0"/>
        <w:rPr>
          <w:rFonts w:ascii="Marianne" w:eastAsia="Times" w:hAnsi="Marianne"/>
        </w:rPr>
      </w:pPr>
      <w:r w:rsidRPr="00142355">
        <w:rPr>
          <w:rFonts w:ascii="Marianne" w:eastAsia="Times" w:hAnsi="Marianne"/>
          <w:sz w:val="20"/>
          <w:szCs w:val="20"/>
        </w:rPr>
        <w:t>Fait à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2C7CF7">
        <w:rPr>
          <w:rFonts w:ascii="Marianne" w:eastAsia="Times" w:hAnsi="Marianne"/>
        </w:rPr>
        <w:instrText xml:space="preserve"> FORMTEXT </w:instrText>
      </w:r>
      <w:r w:rsidRPr="002C7CF7">
        <w:rPr>
          <w:rFonts w:ascii="Marianne" w:eastAsia="Times" w:hAnsi="Marianne"/>
        </w:rPr>
      </w:r>
      <w:r w:rsidRPr="002C7CF7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</w:rPr>
        <w:fldChar w:fldCharType="end"/>
      </w:r>
      <w:bookmarkEnd w:id="9"/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2C7CF7">
        <w:rPr>
          <w:rFonts w:ascii="Marianne" w:eastAsia="Times" w:hAnsi="Marianne"/>
        </w:rPr>
        <w:tab/>
      </w:r>
      <w:r w:rsidRPr="00142355">
        <w:rPr>
          <w:rFonts w:ascii="Marianne" w:eastAsia="Times" w:hAnsi="Marianne"/>
          <w:sz w:val="20"/>
          <w:szCs w:val="20"/>
        </w:rPr>
        <w:t>Le</w:t>
      </w:r>
      <w:r w:rsidRPr="002C7CF7">
        <w:rPr>
          <w:rFonts w:ascii="Marianne" w:eastAsia="Times" w:hAnsi="Marianne"/>
        </w:rPr>
        <w:t xml:space="preserve"> </w:t>
      </w:r>
      <w:r w:rsidRPr="002C7CF7">
        <w:rPr>
          <w:rFonts w:ascii="Marianne" w:eastAsia="Times" w:hAnsi="Marian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2C7CF7">
        <w:rPr>
          <w:rFonts w:ascii="Marianne" w:eastAsia="Times" w:hAnsi="Marianne"/>
        </w:rPr>
        <w:instrText xml:space="preserve"> FORMTEXT </w:instrText>
      </w:r>
      <w:r w:rsidRPr="002C7CF7">
        <w:rPr>
          <w:rFonts w:ascii="Marianne" w:eastAsia="Times" w:hAnsi="Marianne"/>
        </w:rPr>
      </w:r>
      <w:r w:rsidRPr="002C7CF7">
        <w:rPr>
          <w:rFonts w:ascii="Marianne" w:eastAsia="Times" w:hAnsi="Marianne"/>
        </w:rPr>
        <w:fldChar w:fldCharType="separate"/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  <w:noProof/>
        </w:rPr>
        <w:t> </w:t>
      </w:r>
      <w:r w:rsidRPr="002C7CF7">
        <w:rPr>
          <w:rFonts w:ascii="Marianne" w:eastAsia="Times" w:hAnsi="Marianne"/>
        </w:rPr>
        <w:fldChar w:fldCharType="end"/>
      </w:r>
      <w:bookmarkEnd w:id="10"/>
    </w:p>
    <w:p w:rsidR="00947E65" w:rsidRPr="00142355" w:rsidRDefault="00947E65" w:rsidP="00947E65">
      <w:pPr>
        <w:spacing w:after="0"/>
        <w:ind w:left="283" w:hanging="283"/>
        <w:rPr>
          <w:rFonts w:ascii="Marianne" w:eastAsia="Times" w:hAnsi="Marianne"/>
          <w:sz w:val="20"/>
          <w:szCs w:val="20"/>
        </w:rPr>
      </w:pPr>
    </w:p>
    <w:p w:rsidR="00947E65" w:rsidRPr="00142355" w:rsidRDefault="00947E65" w:rsidP="00947E65">
      <w:pPr>
        <w:spacing w:after="0"/>
        <w:ind w:left="283" w:hanging="283"/>
        <w:rPr>
          <w:rFonts w:ascii="Marianne" w:hAnsi="Marianne"/>
          <w:sz w:val="20"/>
          <w:szCs w:val="20"/>
        </w:rPr>
      </w:pPr>
      <w:r w:rsidRPr="00142355">
        <w:rPr>
          <w:rFonts w:ascii="Marianne" w:eastAsia="Times" w:hAnsi="Marianne"/>
          <w:sz w:val="20"/>
          <w:szCs w:val="20"/>
        </w:rPr>
        <w:t xml:space="preserve">SIGNATURE </w:t>
      </w:r>
    </w:p>
    <w:p w:rsidR="00947E65" w:rsidRPr="00F9068E" w:rsidRDefault="00947E65" w:rsidP="0073786F">
      <w:pPr>
        <w:spacing w:after="0"/>
        <w:rPr>
          <w:rFonts w:ascii="Marianne" w:eastAsia="Times" w:hAnsi="Marianne"/>
          <w:sz w:val="20"/>
          <w:szCs w:val="20"/>
        </w:rPr>
      </w:pPr>
    </w:p>
    <w:sectPr w:rsidR="00947E65" w:rsidRPr="00F9068E" w:rsidSect="002927E6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E6" w:rsidRDefault="002927E6" w:rsidP="002927E6">
      <w:pPr>
        <w:spacing w:after="0" w:line="240" w:lineRule="auto"/>
      </w:pPr>
      <w:r>
        <w:separator/>
      </w:r>
    </w:p>
  </w:endnote>
  <w:end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E6" w:rsidRDefault="002927E6" w:rsidP="002927E6">
      <w:pPr>
        <w:spacing w:after="0" w:line="240" w:lineRule="auto"/>
      </w:pPr>
      <w:r>
        <w:separator/>
      </w:r>
    </w:p>
  </w:footnote>
  <w:footnote w:type="continuationSeparator" w:id="0">
    <w:p w:rsidR="002927E6" w:rsidRDefault="002927E6" w:rsidP="0029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E6" w:rsidRPr="00FE27DE" w:rsidRDefault="00942CF0" w:rsidP="002927E6">
    <w:pPr>
      <w:pStyle w:val="En-tte"/>
      <w:jc w:val="right"/>
      <w:rPr>
        <w:rFonts w:ascii="Marianne" w:hAnsi="Marianne"/>
        <w:b/>
        <w:sz w:val="24"/>
        <w:szCs w:val="24"/>
      </w:rPr>
    </w:pPr>
    <w:r>
      <w:rPr>
        <w:rFonts w:ascii="Marianne" w:hAnsi="Marianne"/>
        <w:b/>
        <w:sz w:val="24"/>
        <w:szCs w:val="24"/>
      </w:rPr>
      <w:t>ANNEXE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cumentProtection w:edit="forms" w:enforcement="1" w:cryptProviderType="rsaAES" w:cryptAlgorithmClass="hash" w:cryptAlgorithmType="typeAny" w:cryptAlgorithmSid="14" w:cryptSpinCount="100000" w:hash="JID7JKV/A3LzCnmd/usipR9ExrnMkc4qFqvpEO8m5idNLDG6lpoI5dwENpe2jMBbTu9nUXMHX8VRNKVhxhoYog==" w:salt="QjTn4jgs5xfVKfAfqmNCjg==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2"/>
    <w:rsid w:val="000521C0"/>
    <w:rsid w:val="000A5436"/>
    <w:rsid w:val="000F7451"/>
    <w:rsid w:val="001514B5"/>
    <w:rsid w:val="001B6E52"/>
    <w:rsid w:val="001C2F75"/>
    <w:rsid w:val="00223DBD"/>
    <w:rsid w:val="002927E6"/>
    <w:rsid w:val="002C2686"/>
    <w:rsid w:val="0033477B"/>
    <w:rsid w:val="0035207D"/>
    <w:rsid w:val="0040643E"/>
    <w:rsid w:val="00525CF7"/>
    <w:rsid w:val="00684CF0"/>
    <w:rsid w:val="0073786F"/>
    <w:rsid w:val="007B202B"/>
    <w:rsid w:val="0080172F"/>
    <w:rsid w:val="00832FF1"/>
    <w:rsid w:val="008374EA"/>
    <w:rsid w:val="00942CF0"/>
    <w:rsid w:val="00947E65"/>
    <w:rsid w:val="009848C5"/>
    <w:rsid w:val="009D5DB0"/>
    <w:rsid w:val="00A416F4"/>
    <w:rsid w:val="00AA6D9C"/>
    <w:rsid w:val="00B526B5"/>
    <w:rsid w:val="00BA56EF"/>
    <w:rsid w:val="00BD27A6"/>
    <w:rsid w:val="00C8027A"/>
    <w:rsid w:val="00CE2F39"/>
    <w:rsid w:val="00F1515C"/>
    <w:rsid w:val="00F3776C"/>
    <w:rsid w:val="00F44ADE"/>
    <w:rsid w:val="00F501AF"/>
    <w:rsid w:val="00F9068E"/>
    <w:rsid w:val="00FD7110"/>
    <w:rsid w:val="00FE08FE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F44AAE6-A61F-4928-B659-2EEACC2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27E6"/>
  </w:style>
  <w:style w:type="paragraph" w:styleId="Pieddepage">
    <w:name w:val="footer"/>
    <w:basedOn w:val="Normal"/>
    <w:link w:val="PieddepageCar"/>
    <w:uiPriority w:val="99"/>
    <w:unhideWhenUsed/>
    <w:rsid w:val="0029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7E6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5207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35207D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520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5" ma:contentTypeDescription="Crée un document." ma:contentTypeScope="" ma:versionID="03c626e61827a2ec0739f19c21b32470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2c5cd6270ba2a90acc635cad1081fbd2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TaxCatchAll xmlns="71077edf-885a-4831-9a9e-648bad13b2db" xsi:nil="true"/>
  </documentManagement>
</p:properties>
</file>

<file path=customXml/itemProps1.xml><?xml version="1.0" encoding="utf-8"?>
<ds:datastoreItem xmlns:ds="http://schemas.openxmlformats.org/officeDocument/2006/customXml" ds:itemID="{4C302012-1636-4FBF-AE69-906B1C2B4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4C9C6-15BE-435C-AEC3-BCD7A7FFD9B2}"/>
</file>

<file path=customXml/itemProps3.xml><?xml version="1.0" encoding="utf-8"?>
<ds:datastoreItem xmlns:ds="http://schemas.openxmlformats.org/officeDocument/2006/customXml" ds:itemID="{0DE88AC3-7492-48DF-A314-6D377174E3ED}"/>
</file>

<file path=customXml/itemProps4.xml><?xml version="1.0" encoding="utf-8"?>
<ds:datastoreItem xmlns:ds="http://schemas.openxmlformats.org/officeDocument/2006/customXml" ds:itemID="{ADC647E7-B786-4079-8B70-F0500B09D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flefeuvre3</cp:lastModifiedBy>
  <cp:revision>4</cp:revision>
  <cp:lastPrinted>2017-11-15T11:30:00Z</cp:lastPrinted>
  <dcterms:created xsi:type="dcterms:W3CDTF">2024-11-18T15:30:00Z</dcterms:created>
  <dcterms:modified xsi:type="dcterms:W3CDTF">2024-11-19T10:02:00Z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0x01010094F43D951D3AD5459DA56993B10A5CD1</vt:lpwstr>
  </property>
</Properties>
</file>